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400C" w:rsidRDefault="00712A80" w:rsidP="00712A80">
      <w:pPr>
        <w:jc w:val="center"/>
        <w:rPr>
          <w:lang w:val="kk-KZ"/>
        </w:rPr>
      </w:pPr>
      <w:r>
        <w:rPr>
          <w:lang w:val="kk-KZ"/>
        </w:rPr>
        <w:t>Тапсырма 1</w:t>
      </w:r>
    </w:p>
    <w:p w:rsidR="00712A80" w:rsidRDefault="00712A80" w:rsidP="00712A80">
      <w:pPr>
        <w:rPr>
          <w:lang w:val="kk-KZ"/>
        </w:rPr>
      </w:pPr>
      <w:r>
        <w:rPr>
          <w:lang w:val="kk-KZ"/>
        </w:rPr>
        <w:t>1 Бизнес- Жоспар таңдау (топ)</w:t>
      </w:r>
    </w:p>
    <w:p w:rsidR="00712A80" w:rsidRPr="00712A80" w:rsidRDefault="00712A80" w:rsidP="00712A80">
      <w:pPr>
        <w:rPr>
          <w:lang w:val="kk-KZ"/>
        </w:rPr>
      </w:pPr>
      <w:r>
        <w:t>2 Бизнес-</w:t>
      </w:r>
      <w:proofErr w:type="spellStart"/>
      <w:r>
        <w:t>Жоспар</w:t>
      </w:r>
      <w:proofErr w:type="spellEnd"/>
      <w:r>
        <w:t xml:space="preserve"> </w:t>
      </w:r>
      <w:proofErr w:type="spellStart"/>
      <w:r>
        <w:t>резюмес</w:t>
      </w:r>
      <w:proofErr w:type="spellEnd"/>
      <w:r>
        <w:rPr>
          <w:lang w:val="kk-KZ"/>
        </w:rPr>
        <w:t>ін жасау</w:t>
      </w:r>
      <w:bookmarkStart w:id="0" w:name="_GoBack"/>
      <w:bookmarkEnd w:id="0"/>
    </w:p>
    <w:sectPr w:rsidR="00712A80" w:rsidRPr="00712A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A80"/>
    <w:rsid w:val="0000400C"/>
    <w:rsid w:val="00712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E9170C"/>
  <w15:chartTrackingRefBased/>
  <w15:docId w15:val="{88E5FE19-3D12-4483-A68F-B050FD143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2020-09-17T08:45:00Z</dcterms:created>
  <dcterms:modified xsi:type="dcterms:W3CDTF">2020-09-17T08:47:00Z</dcterms:modified>
</cp:coreProperties>
</file>